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E" w:rsidRDefault="00DD6DEE" w:rsidP="00BA5ADC">
      <w:pPr>
        <w:pStyle w:val="a5"/>
      </w:pPr>
    </w:p>
    <w:tbl>
      <w:tblPr>
        <w:tblW w:w="968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1"/>
        <w:gridCol w:w="628"/>
      </w:tblGrid>
      <w:tr w:rsidR="00531358" w:rsidRPr="00531358" w:rsidTr="00531358">
        <w:trPr>
          <w:gridAfter w:val="1"/>
          <w:wAfter w:w="689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</w:tblGrid>
            <w:tr w:rsidR="00531358" w:rsidRPr="00531358">
              <w:tc>
                <w:tcPr>
                  <w:tcW w:w="27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0"/>
                  </w:tblGrid>
                  <w:tr w:rsidR="00531358" w:rsidRPr="0053135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1358" w:rsidRPr="00531358" w:rsidRDefault="008821B2" w:rsidP="00E233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</w:t>
                        </w:r>
                        <w:r w:rsidR="00531358" w:rsidRPr="005313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313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+7 (3452) 51-33-33</w:t>
                        </w:r>
                        <w:r w:rsidR="00531358" w:rsidRPr="005313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г. Т</w:t>
                        </w:r>
                        <w:r w:rsidR="005313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юмень</w:t>
                        </w:r>
                      </w:p>
                    </w:tc>
                  </w:tr>
                </w:tbl>
                <w:p w:rsidR="00531358" w:rsidRPr="00531358" w:rsidRDefault="00531358" w:rsidP="00531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</w:tblGrid>
            <w:tr w:rsidR="00531358" w:rsidRPr="00531358">
              <w:tc>
                <w:tcPr>
                  <w:tcW w:w="54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0"/>
                  </w:tblGrid>
                  <w:tr w:rsidR="00531358" w:rsidRPr="00531358">
                    <w:tc>
                      <w:tcPr>
                        <w:tcW w:w="0" w:type="auto"/>
                        <w:vAlign w:val="center"/>
                        <w:hideMark/>
                      </w:tcPr>
                      <w:p w:rsidR="00531358" w:rsidRPr="00531358" w:rsidRDefault="00531358" w:rsidP="005313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>
                              <wp:extent cx="3054350" cy="1146175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4350" cy="1146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31358" w:rsidRPr="00531358" w:rsidRDefault="00531358" w:rsidP="0053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358" w:rsidRPr="00531358" w:rsidRDefault="00531358" w:rsidP="0053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531358" w:rsidRPr="00531358" w:rsidTr="00531358">
        <w:trPr>
          <w:gridAfter w:val="1"/>
          <w:wAfter w:w="689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61"/>
            </w:tblGrid>
            <w:tr w:rsidR="00531358" w:rsidRPr="00531358">
              <w:tc>
                <w:tcPr>
                  <w:tcW w:w="8400" w:type="dxa"/>
                  <w:hideMark/>
                </w:tcPr>
                <w:tbl>
                  <w:tblPr>
                    <w:tblW w:w="8461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61"/>
                  </w:tblGrid>
                  <w:tr w:rsidR="00531358" w:rsidRPr="00531358" w:rsidTr="00BA5ADC">
                    <w:trPr>
                      <w:trHeight w:val="59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1358" w:rsidRDefault="00D8242E" w:rsidP="00531358">
                        <w:pPr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8242E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Уважаемые</w:t>
                        </w:r>
                        <w:r w:rsidR="00531358" w:rsidRPr="00D8242E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пациенты</w:t>
                        </w:r>
                        <w:r w:rsidR="00BA5ADC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3135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сети </w:t>
                        </w:r>
                        <w:r w:rsidR="00531358" w:rsidRPr="0053135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стоматологическ</w:t>
                        </w:r>
                        <w:r w:rsidR="0053135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их</w:t>
                        </w:r>
                        <w:r w:rsidR="00BA5ADC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31358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клиник</w:t>
                        </w:r>
                      </w:p>
                      <w:p w:rsidR="00531358" w:rsidRPr="00531358" w:rsidRDefault="00531358" w:rsidP="00531358">
                        <w:pPr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Мега-Дент</w:t>
                        </w:r>
                        <w:proofErr w:type="spellEnd"/>
                        <w:r w:rsidR="00D8242E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</w:tc>
                  </w:tr>
                  <w:tr w:rsidR="00531358" w:rsidRPr="00531358" w:rsidTr="00BA5ADC">
                    <w:trPr>
                      <w:trHeight w:val="28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7856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56"/>
                        </w:tblGrid>
                        <w:tr w:rsidR="00531358" w:rsidRPr="00531358" w:rsidTr="00BA5ADC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7856" w:type="dxa"/>
                              <w:tcBorders>
                                <w:bottom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531358" w:rsidRPr="00531358" w:rsidRDefault="00531358" w:rsidP="0053135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31358" w:rsidRPr="00531358" w:rsidRDefault="00531358" w:rsidP="005313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31358" w:rsidRPr="00531358" w:rsidTr="00BA5AD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1358" w:rsidRPr="00531358" w:rsidRDefault="00531358" w:rsidP="00E2339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531358" w:rsidRPr="00531358" w:rsidTr="00BA5ADC">
                    <w:trPr>
                      <w:trHeight w:val="5018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7856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56"/>
                        </w:tblGrid>
                        <w:tr w:rsidR="00531358" w:rsidRPr="00531358" w:rsidTr="00BA5ADC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7856" w:type="dxa"/>
                              <w:tcBorders>
                                <w:bottom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0E5417" w:rsidRDefault="000E5417" w:rsidP="000E5417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E541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В соответствии с постановлением Правительства Тюменской области №140а от 26.03.2020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сеть клиник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Мега-Дент</w:t>
                              </w:r>
                              <w:proofErr w:type="spellEnd"/>
                              <w:r w:rsidR="00BA5ADC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до 30 апреля </w:t>
                              </w:r>
                              <w:r w:rsidRPr="000E541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осуществляет оказание стоматологической помощи в экстренной и неотложной форме по адрес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ам:</w:t>
                              </w:r>
                            </w:p>
                            <w:p w:rsidR="000E5417" w:rsidRDefault="000E5417" w:rsidP="000E5417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ул. П.Артамонова 13/1, ул.Чернышевского 2б</w:t>
                              </w:r>
                            </w:p>
                            <w:p w:rsidR="000E5417" w:rsidRDefault="000E5417" w:rsidP="00FD3717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пн-пт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10:00 – 19</w:t>
                              </w:r>
                              <w:r w:rsidR="00E2339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:00</w:t>
                              </w:r>
                            </w:p>
                            <w:p w:rsidR="00E2339F" w:rsidRDefault="000E5417" w:rsidP="00FD3717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10:00 – 16</w:t>
                              </w:r>
                              <w:r w:rsidR="00E2339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:00</w:t>
                              </w:r>
                            </w:p>
                            <w:p w:rsidR="00531358" w:rsidRDefault="00E2339F" w:rsidP="00FD371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– выходной</w:t>
                              </w:r>
                            </w:p>
                            <w:p w:rsidR="000E5417" w:rsidRDefault="000E5417" w:rsidP="00E233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0E5417" w:rsidRDefault="000E5417" w:rsidP="00FD3717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ул. Монтажников </w:t>
                              </w:r>
                              <w:r w:rsidR="0076089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1, ул.Горького 42а</w:t>
                              </w:r>
                            </w:p>
                            <w:p w:rsidR="000E5417" w:rsidRDefault="000E5417" w:rsidP="00FD3717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пн-пт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10:00-19:00</w:t>
                              </w:r>
                            </w:p>
                            <w:p w:rsidR="000E5417" w:rsidRDefault="000E5417" w:rsidP="00FD3717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сбвс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выходной</w:t>
                              </w:r>
                            </w:p>
                            <w:p w:rsidR="000E5417" w:rsidRDefault="000E5417" w:rsidP="00E233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0E5417" w:rsidRDefault="000E5417" w:rsidP="00FD3717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ул.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Пермякова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72/1</w:t>
                              </w:r>
                            </w:p>
                            <w:p w:rsidR="000E5417" w:rsidRDefault="000E5417" w:rsidP="00FD3717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пн-пт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10:00-1</w:t>
                              </w:r>
                              <w:r w:rsidR="00FD371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:00</w:t>
                              </w:r>
                            </w:p>
                            <w:p w:rsidR="000E5417" w:rsidRDefault="00760897" w:rsidP="00FD3717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сб</w:t>
                              </w:r>
                              <w:r w:rsidR="000E541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  <w:r w:rsidR="000E541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выходной</w:t>
                              </w:r>
                              <w:bookmarkStart w:id="0" w:name="_GoBack"/>
                              <w:bookmarkEnd w:id="0"/>
                            </w:p>
                            <w:p w:rsidR="000E5417" w:rsidRPr="00531358" w:rsidRDefault="000E5417" w:rsidP="00E2339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31358" w:rsidRPr="00531358" w:rsidRDefault="00531358" w:rsidP="005313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31358" w:rsidRPr="00531358" w:rsidTr="00BA5ADC">
                    <w:trPr>
                      <w:trHeight w:val="2084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1358" w:rsidRPr="00531358" w:rsidRDefault="00531358" w:rsidP="00531358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53135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Придерживайтесь следующих мер безопасности:</w:t>
                        </w:r>
                        <w:r w:rsidRPr="0053135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3135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1.</w:t>
                        </w:r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 В случае одновременной острой зубной боли и симптомов гриппа/</w:t>
                        </w:r>
                        <w:proofErr w:type="spellStart"/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орви</w:t>
                        </w:r>
                        <w:proofErr w:type="spellEnd"/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позвоните 112 и вам окаж</w:t>
                        </w:r>
                        <w:r w:rsidR="00F313BF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ут помощь в условиях стационара.</w:t>
                        </w:r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3135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2.</w:t>
                        </w:r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 По возможности, приходите на приём без сопровождения;</w:t>
                        </w:r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3135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3.</w:t>
                        </w:r>
                        <w:r w:rsidRPr="00531358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 Будьте готовы к измерить температуры себе и сопровождающим, и ответить на вопросы о карантине.</w:t>
                        </w:r>
                      </w:p>
                    </w:tc>
                  </w:tr>
                  <w:tr w:rsidR="00531358" w:rsidRPr="00531358" w:rsidTr="00BA5AD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531358" w:rsidRPr="00531358" w:rsidRDefault="00531358" w:rsidP="005313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31358" w:rsidRPr="00531358" w:rsidRDefault="00531358" w:rsidP="00531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358" w:rsidRPr="00531358" w:rsidRDefault="00531358" w:rsidP="0053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531358" w:rsidRPr="00531358" w:rsidTr="00531358">
        <w:tblPrEx>
          <w:jc w:val="left"/>
          <w:shd w:val="clear" w:color="auto" w:fill="auto"/>
        </w:tblPrEx>
        <w:tc>
          <w:tcPr>
            <w:tcW w:w="9689" w:type="dxa"/>
            <w:gridSpan w:val="2"/>
            <w:hideMark/>
          </w:tcPr>
          <w:p w:rsidR="00F6155B" w:rsidRDefault="00F6155B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531358" w:rsidRPr="0053135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1358" w:rsidRPr="00531358" w:rsidRDefault="00531358" w:rsidP="00F313BF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3135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Подробнее о работе во время карантина: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1. На входе в клинику и на стойке администратора предоставлены антисептические средства для обработки рук. Пожалуйста, воспользуйтесь ими.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br/>
                    <w:t>2. Пишущие принадлежности, предоставляемые для заполнения опросников, договоров и прочих документов, подвергаются обработке антисептиком после каждого пациента.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3. Мобильные и стационарные телефоны, используемые сотрудниками клиники, обрабатываются антисептическими средствами до начала рабочего дня или смены и далее каждые 30 минут в течение всего рабочего времени.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4. Все дверные ручки в клинике, включая входную дверь, подвергаются обработке антисептическими средствами каждые 30 минут.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5. После каждой транзакции антисептической обработке подвергаются установленные в клинике кассовые аппараты и платежные терминалы.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6. Ежедневно, в начале рабочего дня или смены, производится измерение температуры всех сотрудников клиники и, в случае обнаружения отклонений от нормы, сотрудник не допускается к работе. Сотрудники также обязаны добровольно сообщать о недомогании или проявлении возможных симптомов еще до прихода в клинику по телефону и остаться дома.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7. Ультрафиолетовые </w:t>
                  </w:r>
                  <w:proofErr w:type="spellStart"/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рециркуляторы</w:t>
                  </w:r>
                  <w:proofErr w:type="spellEnd"/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переведены в постоянный режим работы, воздух постоянно фильтруется и проходит антибактериальную обработку.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8. Нашей клиникой закуплено достаточное количество защитных </w:t>
                  </w:r>
                  <w:r w:rsidR="00826B7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средств, 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масок, одноразовых перчаток, антисептических средств и других расходных материалов для обеспечения бесперебойной работы.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9. В зале ожидания временно убраны книги и журналы,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игрушки для детей</w:t>
                  </w:r>
                  <w:r w:rsidR="00F313B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Тем не менее, в клинике работает бесплатная гостевая беспроводная сеть WIFI. Пожалуйста, узнайте способ дос</w:t>
                  </w:r>
                  <w:r w:rsidR="00F313B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тупа к ней у администратора.</w:t>
                  </w:r>
                  <w:r w:rsidR="00F313B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</w:p>
              </w:tc>
            </w:tr>
            <w:tr w:rsidR="00531358" w:rsidRPr="0053135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9"/>
                  </w:tblGrid>
                  <w:tr w:rsidR="00531358" w:rsidRPr="00531358">
                    <w:trPr>
                      <w:trHeight w:val="15"/>
                      <w:jc w:val="center"/>
                    </w:trPr>
                    <w:tc>
                      <w:tcPr>
                        <w:tcW w:w="780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31358" w:rsidRPr="00531358" w:rsidRDefault="00531358" w:rsidP="005313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31358" w:rsidRPr="00531358" w:rsidRDefault="00531358" w:rsidP="00531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531358" w:rsidRPr="0053135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1358" w:rsidRPr="00531358" w:rsidRDefault="00531358" w:rsidP="00531358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В свою очередь </w:t>
                  </w:r>
                  <w:r w:rsidRPr="0053135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мы просим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Вас </w:t>
                  </w:r>
                  <w:r w:rsidRPr="0053135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проявить заботу о себе, о других пациентах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и сотрудниках клиники. Если </w:t>
                  </w:r>
                  <w:r w:rsidRPr="0053135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Вы чувствуете себя не здоровым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или, если недавно приехали из страны с неблагоприятной вирусной обстановкой – пожалуйста, </w:t>
                  </w:r>
                  <w:r w:rsidRPr="0053135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повремените с посещением нашей клиники</w:t>
                  </w: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в соответствие с рекомендациями государственных органов – Минздрав, </w:t>
                  </w:r>
                  <w:proofErr w:type="spellStart"/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Роспотребнадзор</w:t>
                  </w:r>
                  <w:proofErr w:type="spellEnd"/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и МЧС.</w:t>
                  </w:r>
                </w:p>
              </w:tc>
            </w:tr>
            <w:tr w:rsidR="00531358" w:rsidRPr="0053135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9"/>
                  </w:tblGrid>
                  <w:tr w:rsidR="00531358" w:rsidRPr="00531358">
                    <w:trPr>
                      <w:trHeight w:val="15"/>
                      <w:jc w:val="center"/>
                    </w:trPr>
                    <w:tc>
                      <w:tcPr>
                        <w:tcW w:w="780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31358" w:rsidRPr="00531358" w:rsidRDefault="00531358" w:rsidP="005313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31358" w:rsidRPr="00531358" w:rsidRDefault="00531358" w:rsidP="00531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531358" w:rsidRPr="0053135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1358" w:rsidRDefault="00531358" w:rsidP="00531358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531358" w:rsidRDefault="00531358" w:rsidP="00531358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Здоровье и безопасность пациентов всегда были и остаются основным приоритетом нашей клиники. Мы искренне ценим вашу поддержку!</w:t>
                  </w:r>
                </w:p>
                <w:p w:rsidR="00826B79" w:rsidRPr="00531358" w:rsidRDefault="00826B79" w:rsidP="00531358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26B7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531358" w:rsidRPr="0053135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1358" w:rsidRPr="00531358" w:rsidRDefault="00531358" w:rsidP="00F6155B">
                  <w:pPr>
                    <w:spacing w:after="0" w:line="315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3135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С заботой о Вас, </w:t>
                  </w:r>
                  <w:r w:rsidR="00F6155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сеть стоматологических клиник </w:t>
                  </w:r>
                  <w:proofErr w:type="spellStart"/>
                  <w:r w:rsidR="00F6155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Мега-Дент</w:t>
                  </w:r>
                  <w:proofErr w:type="spellEnd"/>
                </w:p>
              </w:tc>
            </w:tr>
          </w:tbl>
          <w:p w:rsidR="00531358" w:rsidRPr="00531358" w:rsidRDefault="00531358" w:rsidP="0053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358" w:rsidRPr="00531358" w:rsidRDefault="00531358" w:rsidP="005313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31358" w:rsidRPr="00531358" w:rsidTr="00531358">
        <w:tc>
          <w:tcPr>
            <w:tcW w:w="84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31358" w:rsidRPr="0053135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31358" w:rsidRPr="00531358" w:rsidRDefault="0002709D" w:rsidP="00531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="00531358" w:rsidRPr="00531358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bdr w:val="single" w:sz="48" w:space="0" w:color="31CB4B" w:frame="1"/>
                        <w:shd w:val="clear" w:color="auto" w:fill="31CB4B"/>
                        <w:lang w:eastAsia="ru-RU"/>
                      </w:rPr>
                      <w:t>Позвоните нам</w:t>
                    </w:r>
                  </w:hyperlink>
                </w:p>
              </w:tc>
            </w:tr>
          </w:tbl>
          <w:p w:rsidR="00531358" w:rsidRPr="00531358" w:rsidRDefault="00531358" w:rsidP="0053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358" w:rsidRDefault="00531358"/>
    <w:sectPr w:rsidR="00531358" w:rsidSect="00F615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16"/>
    <w:rsid w:val="0002709D"/>
    <w:rsid w:val="000E5417"/>
    <w:rsid w:val="004E2B82"/>
    <w:rsid w:val="00531358"/>
    <w:rsid w:val="00531C4A"/>
    <w:rsid w:val="006C743A"/>
    <w:rsid w:val="00760897"/>
    <w:rsid w:val="00826B79"/>
    <w:rsid w:val="00872B4E"/>
    <w:rsid w:val="008821B2"/>
    <w:rsid w:val="00BA5ADC"/>
    <w:rsid w:val="00BA7106"/>
    <w:rsid w:val="00D22840"/>
    <w:rsid w:val="00D72236"/>
    <w:rsid w:val="00D8242E"/>
    <w:rsid w:val="00DD6DEE"/>
    <w:rsid w:val="00E2339F"/>
    <w:rsid w:val="00F30916"/>
    <w:rsid w:val="00F313BF"/>
    <w:rsid w:val="00F6155B"/>
    <w:rsid w:val="00FD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DC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A5AD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5A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80010031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xxx</cp:lastModifiedBy>
  <cp:revision>2</cp:revision>
  <dcterms:created xsi:type="dcterms:W3CDTF">2020-04-10T15:01:00Z</dcterms:created>
  <dcterms:modified xsi:type="dcterms:W3CDTF">2020-04-10T15:01:00Z</dcterms:modified>
</cp:coreProperties>
</file>